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73"/>
        </w:tabs>
        <w:spacing w:before="0" w:line="564" w:lineRule="exact"/>
        <w:ind w:left="112" w:right="0" w:firstLine="0"/>
        <w:jc w:val="center"/>
        <w:rPr>
          <w:rFonts w:hint="eastAsia"/>
          <w:b/>
          <w:bCs/>
          <w:sz w:val="36"/>
          <w:szCs w:val="24"/>
          <w:lang w:val="en-US" w:eastAsia="zh-CN"/>
        </w:rPr>
      </w:pPr>
      <w:r>
        <w:rPr>
          <w:rFonts w:hint="eastAsia"/>
          <w:b/>
          <w:bCs/>
          <w:sz w:val="36"/>
          <w:szCs w:val="24"/>
          <w:lang w:val="en-US" w:eastAsia="zh-CN"/>
        </w:rPr>
        <w:t>南昌市建设投资集团有限公司</w:t>
      </w:r>
    </w:p>
    <w:p>
      <w:pPr>
        <w:tabs>
          <w:tab w:val="left" w:pos="3073"/>
        </w:tabs>
        <w:spacing w:before="0" w:line="564" w:lineRule="exact"/>
        <w:ind w:right="0"/>
        <w:jc w:val="center"/>
        <w:rPr>
          <w:rFonts w:hint="eastAsia"/>
          <w:b/>
          <w:bCs/>
          <w:sz w:val="36"/>
          <w:szCs w:val="24"/>
          <w:lang w:val="en-US" w:eastAsia="zh-CN"/>
        </w:rPr>
      </w:pPr>
      <w:r>
        <w:rPr>
          <w:rFonts w:hint="eastAsia"/>
          <w:b/>
          <w:bCs/>
          <w:sz w:val="36"/>
          <w:szCs w:val="24"/>
          <w:lang w:val="en-US" w:eastAsia="zh-CN"/>
        </w:rPr>
        <w:t>诚 信 承 诺 书</w:t>
      </w:r>
    </w:p>
    <w:p>
      <w:pPr>
        <w:pStyle w:val="2"/>
        <w:spacing w:before="8"/>
        <w:ind w:left="0"/>
        <w:rPr>
          <w:rFonts w:ascii="Microsoft JhengHei"/>
          <w:b/>
        </w:rPr>
      </w:pPr>
    </w:p>
    <w:p>
      <w:pPr>
        <w:pStyle w:val="2"/>
        <w:spacing w:line="338" w:lineRule="auto"/>
        <w:ind w:right="113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3"/>
          <w:sz w:val="28"/>
          <w:szCs w:val="28"/>
        </w:rPr>
        <w:t>我已仔细阅读《</w:t>
      </w:r>
      <w:r>
        <w:rPr>
          <w:rFonts w:hint="eastAsia" w:ascii="宋体" w:hAnsi="宋体" w:eastAsia="宋体" w:cs="宋体"/>
          <w:sz w:val="28"/>
          <w:szCs w:val="28"/>
        </w:rPr>
        <w:t>南昌市建设投资集团有限公司2024年度人员招聘</w:t>
      </w:r>
      <w:r>
        <w:rPr>
          <w:rFonts w:hint="eastAsia" w:ascii="宋体" w:hAnsi="宋体" w:eastAsia="宋体" w:cs="宋体"/>
          <w:spacing w:val="-16"/>
          <w:sz w:val="28"/>
          <w:szCs w:val="28"/>
        </w:rPr>
        <w:t>公告》及其相关附件，理解其内容，符合应聘条件。我郑重承诺：</w:t>
      </w:r>
    </w:p>
    <w:p>
      <w:pPr>
        <w:pStyle w:val="2"/>
        <w:spacing w:before="4" w:line="338" w:lineRule="auto"/>
        <w:ind w:right="113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5"/>
          <w:sz w:val="28"/>
          <w:szCs w:val="28"/>
        </w:rPr>
        <w:t>一、本人所提供的个人信息、证明材料、证件等真实、准确，</w:t>
      </w:r>
      <w:r>
        <w:rPr>
          <w:rFonts w:hint="eastAsia" w:ascii="宋体" w:hAnsi="宋体" w:eastAsia="宋体" w:cs="宋体"/>
          <w:sz w:val="28"/>
          <w:szCs w:val="28"/>
        </w:rPr>
        <w:t>并自觉遵守各项规定。</w:t>
      </w:r>
    </w:p>
    <w:p>
      <w:pPr>
        <w:pStyle w:val="2"/>
        <w:spacing w:before="4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二、本人所填写报名信息准确、有效，并与简章要求和本人情况进行了认真核对，对因填写错误或辨认不清造成的后果，本人自愿承担责任。凭本人准考证、身份证参加考试，缺一不可。</w:t>
      </w:r>
    </w:p>
    <w:p>
      <w:pPr>
        <w:pStyle w:val="2"/>
        <w:spacing w:before="4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三、整个招聘期间，本人保证通讯畅通，因通讯不畅造成的后果，本人自愿承担责任。</w:t>
      </w:r>
    </w:p>
    <w:p>
      <w:pPr>
        <w:pStyle w:val="2"/>
        <w:spacing w:before="170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四、诚实守信，严守纪律，认真履行应聘人员的义务。对因提供有关信息证件不真实或违反有关纪律规定所造成的后果，本人自愿承担相应的法律责任。</w:t>
      </w:r>
    </w:p>
    <w:p>
      <w:pPr>
        <w:pStyle w:val="2"/>
        <w:spacing w:before="170" w:line="340" w:lineRule="auto"/>
        <w:ind w:right="272" w:firstLine="639"/>
        <w:jc w:val="left"/>
        <w:rPr>
          <w:rFonts w:hint="eastAsia" w:ascii="宋体" w:hAnsi="宋体" w:eastAsia="宋体" w:cs="宋体"/>
          <w:spacing w:val="-1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请报考人员及</w:t>
      </w:r>
      <w:bookmarkStart w:id="0" w:name="_GoBack"/>
      <w:bookmarkEnd w:id="0"/>
      <w:r>
        <w:rPr>
          <w:rFonts w:hint="eastAsia" w:ascii="宋体" w:hAnsi="宋体" w:eastAsia="宋体" w:cs="宋体"/>
          <w:spacing w:val="-2"/>
          <w:sz w:val="28"/>
          <w:szCs w:val="28"/>
        </w:rPr>
        <w:t>时查看智联招聘网站关于招聘的相关公告（网址：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https://ncsjt.zhaopin.com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）。</w:t>
      </w:r>
      <w:r>
        <w:rPr>
          <w:rFonts w:hint="eastAsia" w:ascii="宋体" w:hAnsi="宋体" w:eastAsia="宋体" w:cs="宋体"/>
          <w:spacing w:val="-5"/>
          <w:sz w:val="28"/>
          <w:szCs w:val="21"/>
        </w:rPr>
        <w:t>由于本人未查看网站公</w:t>
      </w:r>
      <w:r>
        <w:rPr>
          <w:rFonts w:hint="eastAsia" w:ascii="宋体" w:hAnsi="宋体" w:eastAsia="宋体" w:cs="宋体"/>
          <w:spacing w:val="-1"/>
          <w:sz w:val="28"/>
          <w:szCs w:val="28"/>
        </w:rPr>
        <w:t>告的相关信息而造成的不良后果，责任自负。</w:t>
      </w:r>
    </w:p>
    <w:p>
      <w:pPr>
        <w:pStyle w:val="2"/>
        <w:spacing w:before="92"/>
        <w:ind w:left="0" w:right="275"/>
        <w:jc w:val="left"/>
        <w:rPr>
          <w:rFonts w:hint="eastAsia" w:ascii="宋体" w:hAnsi="宋体" w:eastAsia="宋体" w:cs="宋体"/>
          <w:spacing w:val="-1"/>
          <w:sz w:val="28"/>
          <w:szCs w:val="28"/>
        </w:rPr>
      </w:pPr>
    </w:p>
    <w:p>
      <w:pPr>
        <w:pStyle w:val="2"/>
        <w:spacing w:before="92"/>
        <w:ind w:left="0" w:leftChars="0" w:right="275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应聘人本人签名：</w:t>
      </w:r>
    </w:p>
    <w:p>
      <w:pPr>
        <w:pStyle w:val="2"/>
        <w:spacing w:before="42"/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应聘人本人身份证号码：</w:t>
      </w:r>
    </w:p>
    <w:p>
      <w:pPr>
        <w:pStyle w:val="2"/>
        <w:spacing w:before="12"/>
        <w:ind w:left="0"/>
        <w:jc w:val="left"/>
        <w:rPr>
          <w:rFonts w:hint="eastAsia" w:ascii="宋体" w:hAnsi="宋体" w:eastAsia="宋体" w:cs="宋体"/>
          <w:sz w:val="6"/>
          <w:szCs w:val="28"/>
        </w:rPr>
      </w:pPr>
    </w:p>
    <w:p>
      <w:pPr>
        <w:pStyle w:val="2"/>
        <w:tabs>
          <w:tab w:val="left" w:pos="8110"/>
          <w:tab w:val="left" w:pos="8750"/>
        </w:tabs>
        <w:spacing w:before="55"/>
        <w:ind w:firstLine="4200" w:firstLineChars="15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pStyle w:val="2"/>
        <w:tabs>
          <w:tab w:val="left" w:pos="8110"/>
          <w:tab w:val="left" w:pos="8750"/>
        </w:tabs>
        <w:spacing w:before="55"/>
        <w:ind w:firstLine="4200" w:firstLineChars="15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日期：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sectPr>
      <w:type w:val="continuous"/>
      <w:pgSz w:w="11910" w:h="16840"/>
      <w:pgMar w:top="1080" w:right="120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lZjExOGUwMTdkYTMyNDg4NjNkMjRlMWI4NjIyZTAifQ=="/>
  </w:docVars>
  <w:rsids>
    <w:rsidRoot w:val="00000000"/>
    <w:rsid w:val="0A356720"/>
    <w:rsid w:val="0BF965C7"/>
    <w:rsid w:val="1DE0464C"/>
    <w:rsid w:val="29671E35"/>
    <w:rsid w:val="35FD5825"/>
    <w:rsid w:val="39D72C5A"/>
    <w:rsid w:val="424B3EC0"/>
    <w:rsid w:val="42DB6763"/>
    <w:rsid w:val="437E1E93"/>
    <w:rsid w:val="46C27E2B"/>
    <w:rsid w:val="4BD8495F"/>
    <w:rsid w:val="5FFC6958"/>
    <w:rsid w:val="65CA1AB3"/>
    <w:rsid w:val="6C0522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2"/>
    </w:pPr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2020-10-22T01:29:00Z</dcterms:created>
  <dc:creator>Lenovo User</dc:creator>
  <cp:lastModifiedBy>李维</cp:lastModifiedBy>
  <dcterms:modified xsi:type="dcterms:W3CDTF">2024-07-25T03:25:07Z</dcterms:modified>
  <dc:title>2009年沂源县事业单位招聘毕业生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2020-10-22T00:00:00Z</vt:filetime>
  </property>
  <property fmtid="{D5CDD505-2E9C-101B-9397-08002B2CF9AE}" pid="5" name="KSOProductBuildVer">
    <vt:lpwstr>2052-12.1.0.15712</vt:lpwstr>
  </property>
  <property fmtid="{D5CDD505-2E9C-101B-9397-08002B2CF9AE}" pid="6" name="ICV">
    <vt:lpwstr>D1FD4CE0C2E44F5F96891D34B0A1F3FE_13</vt:lpwstr>
  </property>
</Properties>
</file>